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A8" w:rsidRDefault="00A207A8" w:rsidP="00A9430B">
      <w:pPr>
        <w:spacing w:line="360" w:lineRule="auto"/>
        <w:jc w:val="right"/>
      </w:pPr>
      <w:r>
        <w:t>Załącznik do Zarządzenia Dyrektora</w:t>
      </w:r>
    </w:p>
    <w:p w:rsidR="00A207A8" w:rsidRDefault="00A207A8" w:rsidP="00A9430B">
      <w:pPr>
        <w:spacing w:line="360" w:lineRule="auto"/>
        <w:jc w:val="right"/>
      </w:pPr>
      <w:r>
        <w:t>Nr 1a/2007/2008 z dnia 25.09.2007r.</w:t>
      </w:r>
    </w:p>
    <w:p w:rsidR="00A207A8" w:rsidRDefault="00A207A8" w:rsidP="00A9430B">
      <w:pPr>
        <w:spacing w:line="360" w:lineRule="auto"/>
        <w:jc w:val="both"/>
        <w:rPr>
          <w:b/>
          <w:sz w:val="36"/>
          <w:szCs w:val="36"/>
        </w:rPr>
      </w:pPr>
    </w:p>
    <w:p w:rsidR="00A207A8" w:rsidRDefault="00A207A8" w:rsidP="00A943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SAMORZĄDU UCZNIOWSKIEGO</w:t>
      </w:r>
    </w:p>
    <w:p w:rsidR="00A207A8" w:rsidRDefault="00A207A8" w:rsidP="00A9430B">
      <w:pPr>
        <w:spacing w:line="360" w:lineRule="auto"/>
        <w:jc w:val="center"/>
        <w:rPr>
          <w:b/>
          <w:sz w:val="36"/>
          <w:szCs w:val="36"/>
        </w:rPr>
      </w:pPr>
    </w:p>
    <w:p w:rsidR="00A207A8" w:rsidRDefault="00A207A8" w:rsidP="00A9430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ZESPOŁU SZKÓŁ EKONOMICZNYCH W KALISZU</w:t>
      </w:r>
    </w:p>
    <w:p w:rsidR="00A207A8" w:rsidRDefault="00A207A8" w:rsidP="00A9430B">
      <w:pPr>
        <w:spacing w:line="360" w:lineRule="auto"/>
        <w:jc w:val="both"/>
        <w:rPr>
          <w:b/>
          <w:sz w:val="36"/>
          <w:szCs w:val="36"/>
        </w:rPr>
      </w:pPr>
    </w:p>
    <w:p w:rsidR="00A207A8" w:rsidRDefault="00A207A8" w:rsidP="00A9430B">
      <w:pPr>
        <w:spacing w:line="360" w:lineRule="auto"/>
        <w:jc w:val="both"/>
      </w:pPr>
      <w:r>
        <w:t>Samorząd Uczniowski jest jednym z organów Szkoły, a podstawą jego działalności jest Ustawa o systemie oświaty, Statut Szkoły i zgodny z nim Regulamin Samorządu uchwalony przez ogół uczniów zatwierdzony przez Radę Pedagogiczną.</w:t>
      </w:r>
    </w:p>
    <w:p w:rsidR="00A207A8" w:rsidRDefault="00A207A8" w:rsidP="00A9430B">
      <w:pPr>
        <w:spacing w:line="360" w:lineRule="auto"/>
        <w:jc w:val="both"/>
      </w:pPr>
      <w:r>
        <w:t>Zadania Samorządu Uczniowskiego jest uczestniczenie w kształtowaniu postaw uczniów zgodnie z przyjętymi paktami międzynarodowymi, w poczuciu szacunku do dziedzictwa kulturowego miłości Ojczyzny.</w:t>
      </w:r>
    </w:p>
    <w:p w:rsidR="00A207A8" w:rsidRDefault="00A207A8" w:rsidP="00A9430B">
      <w:pPr>
        <w:spacing w:line="360" w:lineRule="auto"/>
        <w:jc w:val="both"/>
      </w:pPr>
      <w:r>
        <w:t xml:space="preserve">Samorząd Uczniowski winien kształtować indywidualną odpowiedzialność za </w:t>
      </w:r>
      <w:r w:rsidR="00A9430B">
        <w:t>losy jednostki i za środowisko,</w:t>
      </w:r>
      <w:r w:rsidR="00A9430B">
        <w:br/>
      </w:r>
      <w:r>
        <w:t xml:space="preserve"> którym funkcjonuje. 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>Samorząd Uczniowski tworzą wszyscy uczniowie Szkoły.</w:t>
      </w:r>
    </w:p>
    <w:p w:rsidR="00A207A8" w:rsidRDefault="00A207A8" w:rsidP="00A943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>Wszyscy Uczniowie uczestniczą w rozwiązaniu własnych problemów oraz spraw wychowawczych</w:t>
      </w:r>
      <w:r w:rsidR="00A9430B">
        <w:br/>
      </w:r>
      <w:r>
        <w:t>i opiekuńczych Szkoły.</w:t>
      </w:r>
    </w:p>
    <w:p w:rsidR="00A207A8" w:rsidRDefault="00A207A8" w:rsidP="00A943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>Samorząd Uczniowski reprezentuje interesy uczniów wobec dyrekcji, wychowawców i pracowników Szkoły.</w:t>
      </w:r>
    </w:p>
    <w:p w:rsidR="00A207A8" w:rsidRDefault="00A207A8" w:rsidP="00A943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>Samorząd Uczniowski uczestniczy w rozwijaniu demokratycznych form współżycia, współodpowiedzialności za jednostkę i za grupę.</w:t>
      </w:r>
    </w:p>
    <w:p w:rsidR="00A207A8" w:rsidRDefault="00A207A8" w:rsidP="00A943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 xml:space="preserve">Samorząd Uczniowski kształtuje umiejętności zespołowego działania, stwarza warunki do aktywności, samokontroli, samooceny i samodyscypliny uczniów. </w:t>
      </w:r>
    </w:p>
    <w:p w:rsidR="00A207A8" w:rsidRDefault="00A207A8" w:rsidP="00A9430B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t xml:space="preserve">Samorząd Uczniowski powinien rozszerzać wiedzę i rozwijać umiejętności w racjonalnym korzystaniu z naturalnego środowiska człowieka. 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spacing w:line="360" w:lineRule="auto"/>
        <w:jc w:val="center"/>
      </w:pPr>
      <w:r>
        <w:t>Samorząd reprezentuje interesy uczniów w zakresie: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Oceniania, klasyfikowania i programowania</w:t>
      </w:r>
      <w:r w:rsidR="00A9430B">
        <w:t>.</w:t>
      </w:r>
    </w:p>
    <w:p w:rsidR="00A207A8" w:rsidRDefault="00A207A8" w:rsidP="00A9430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Form i metod sp</w:t>
      </w:r>
      <w:r w:rsidR="00A9430B">
        <w:t>rawdzania wiedzy i umiejętności.</w:t>
      </w:r>
    </w:p>
    <w:p w:rsidR="00A207A8" w:rsidRDefault="00A207A8" w:rsidP="00A9430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Wnioskowania w zakresie takich praw uczniów, jak:</w:t>
      </w:r>
    </w:p>
    <w:p w:rsidR="00A207A8" w:rsidRDefault="00A9430B" w:rsidP="00A9430B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</w:pPr>
      <w:r>
        <w:lastRenderedPageBreak/>
        <w:t>p</w:t>
      </w:r>
      <w:r w:rsidR="00A207A8">
        <w:t>rawo do zapoznania się uczniów programem nauczania i jego treścią, celami i stawianymi wymaganiami</w:t>
      </w:r>
      <w:r>
        <w:t>,</w:t>
      </w:r>
    </w:p>
    <w:p w:rsidR="00A207A8" w:rsidRDefault="00A9430B" w:rsidP="00A9430B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</w:pPr>
      <w:r>
        <w:t>p</w:t>
      </w:r>
      <w:r w:rsidR="00A207A8">
        <w:t>rawo</w:t>
      </w:r>
      <w:r>
        <w:t xml:space="preserve"> do organizacji prawa szkolnego,</w:t>
      </w:r>
    </w:p>
    <w:p w:rsidR="00A207A8" w:rsidRDefault="00A9430B" w:rsidP="00A9430B">
      <w:pPr>
        <w:widowControl/>
        <w:numPr>
          <w:ilvl w:val="1"/>
          <w:numId w:val="2"/>
        </w:numPr>
        <w:autoSpaceDE/>
        <w:autoSpaceDN/>
        <w:adjustRightInd/>
        <w:spacing w:line="360" w:lineRule="auto"/>
        <w:jc w:val="both"/>
      </w:pPr>
      <w:r>
        <w:t>p</w:t>
      </w:r>
      <w:r w:rsidR="00A207A8">
        <w:t>rawo do organizowania działalności kulturalnej, sportowej oraz rozrywkowej zgodnie</w:t>
      </w:r>
      <w:r>
        <w:br/>
      </w:r>
      <w:r w:rsidR="00A207A8">
        <w:t>z własnymi potrzebami i możliwościami organizacyjnymi</w:t>
      </w:r>
      <w:r>
        <w:t>.</w:t>
      </w:r>
    </w:p>
    <w:p w:rsidR="00A207A8" w:rsidRDefault="00A207A8" w:rsidP="00A9430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>
        <w:t>Występowanie z wnioskami o przyznanie uczniom stypendium Prezesa Rady Ministrów.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spacing w:line="360" w:lineRule="auto"/>
        <w:jc w:val="center"/>
      </w:pPr>
      <w:r>
        <w:t>Zadania Samorządu Uczniowskiego: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Organizowanie społeczności uczniowskiej do wzorowego wypełnienia obowiązków szkolnych wynikających ze Statutu Szkoły.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Wobec Dyrekcji i wychowawców wypełnianie roli rzecznictwa interesów ogółu uczniów</w:t>
      </w:r>
      <w:r w:rsidR="00A9430B">
        <w:br/>
      </w:r>
      <w:r>
        <w:t>oraz przedkładanie opinii i określenie potrzeb niezbędnych dla rozwoju intelektualnego</w:t>
      </w:r>
      <w:r w:rsidR="00A9430B">
        <w:br/>
      </w:r>
      <w:r>
        <w:t xml:space="preserve">i osobowościowego uczniów. 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Organizowanie uczniów do wykonywania niezbędnych prac na rzecz Szkoły i klasy.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Organizowanie pomocy koleżeńskiej uczniom mającym trudności w nauce.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Dbanie o dobre imię i honor Szkoły, nauczycieli i ucznia.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 xml:space="preserve">Kultywowanie i wzbogacenie tradycji Szkoły. 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Informowanie uczniów o swojej działalności i składanie sprawozdań samorządom klasowym.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Rozwijanie zainteresowań naukowych, kulturowych, sportowych, turystyczno-krajoznawczych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Zapobieganie konfliktom między uczniami i nauczycielami poprzez Rzecznika praw ucznia i Dyrekcję Szkoły.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Przyjęcie współodpowiedzialności za majątek Szkoły i dokumentację pedagogiczną.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 xml:space="preserve">Koordynowanie działalności wszystkich organizacji młodzieżowych działających na terenie Szkoły. 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Proponowanie i wybieranie nauczyciela pełniącego rolę Opiekuna Samorządu Uczniowskiego</w:t>
      </w:r>
      <w:r w:rsidR="00A9430B">
        <w:br/>
      </w:r>
      <w:r>
        <w:t>i Rzecznika praw ucznia.</w:t>
      </w:r>
    </w:p>
    <w:p w:rsidR="00A207A8" w:rsidRDefault="00A207A8" w:rsidP="00A9430B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>
        <w:t>Opiniowanie pracy nauczyciela przed ustaleniem oceny jego pracy przez Dyrektora Szkoły.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>
        <w:t>Kadencja Samorządu Uczniowskiego trwa jeden rok szkolny, jest on wybierany w następującym trybie:</w:t>
      </w:r>
    </w:p>
    <w:p w:rsidR="00A207A8" w:rsidRDefault="00A9430B" w:rsidP="00A9430B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>
        <w:t>w</w:t>
      </w:r>
      <w:r w:rsidR="00A207A8">
        <w:t>e wrześniu każdego roku szkolnego uczniowie każdej klasy wybierają 3-osobowy klasowy samorząd uczniowski</w:t>
      </w:r>
      <w:r>
        <w:t>,</w:t>
      </w:r>
    </w:p>
    <w:p w:rsidR="00A207A8" w:rsidRDefault="00A9430B" w:rsidP="00A9430B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>
        <w:t>z</w:t>
      </w:r>
      <w:r w:rsidR="00A207A8">
        <w:t>ebranie klasowych samorządów uczniowskich wybiera Prezydium Samorządu Uczniowskiego składającego się z przewodniczącego, zastępcy i skarbnika</w:t>
      </w:r>
      <w:r>
        <w:t>,</w:t>
      </w:r>
    </w:p>
    <w:p w:rsidR="00A207A8" w:rsidRDefault="00A207A8" w:rsidP="00A9430B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>
        <w:t>Dopuszcza się możliwość przedłużenia kadencji Prezydium Samorządu Uczniowskiego o kolejny rok do końca nauki w szkole, na wniosek ustępującego Prezydium.</w:t>
      </w:r>
    </w:p>
    <w:p w:rsidR="00A207A8" w:rsidRDefault="00A207A8" w:rsidP="00A9430B">
      <w:pPr>
        <w:spacing w:line="360" w:lineRule="auto"/>
        <w:ind w:left="360"/>
        <w:jc w:val="both"/>
      </w:pPr>
    </w:p>
    <w:p w:rsidR="00A207A8" w:rsidRDefault="00A207A8" w:rsidP="00A9430B">
      <w:pPr>
        <w:spacing w:line="360" w:lineRule="auto"/>
        <w:ind w:left="360"/>
        <w:jc w:val="center"/>
        <w:rPr>
          <w:b/>
        </w:rPr>
      </w:pPr>
      <w:r>
        <w:rPr>
          <w:b/>
        </w:rPr>
        <w:lastRenderedPageBreak/>
        <w:t>§ 5</w:t>
      </w:r>
    </w:p>
    <w:p w:rsidR="00A207A8" w:rsidRDefault="00A207A8" w:rsidP="00A9430B">
      <w:pPr>
        <w:spacing w:line="360" w:lineRule="auto"/>
        <w:ind w:left="360"/>
        <w:jc w:val="both"/>
        <w:rPr>
          <w:b/>
        </w:rPr>
      </w:pPr>
    </w:p>
    <w:p w:rsidR="00A207A8" w:rsidRDefault="00A207A8" w:rsidP="00A9430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>
        <w:t>Pracą Samorządu Uczniowskiego kieruje Prezydium, które:</w:t>
      </w:r>
    </w:p>
    <w:p w:rsidR="00A207A8" w:rsidRDefault="00A9430B" w:rsidP="00A9430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>
        <w:t>o</w:t>
      </w:r>
      <w:r w:rsidR="00A207A8">
        <w:t>pracowuje roczny plan pracy Samorządu i czuwa nad jego realizacją</w:t>
      </w:r>
      <w:r>
        <w:t>,</w:t>
      </w:r>
    </w:p>
    <w:p w:rsidR="00A207A8" w:rsidRDefault="00A9430B" w:rsidP="00A9430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>
        <w:t>b</w:t>
      </w:r>
      <w:r w:rsidR="00A207A8">
        <w:t>ezpośrednio wsp</w:t>
      </w:r>
      <w:r>
        <w:t>ółpracuje z opiekunem Samorządu,</w:t>
      </w:r>
    </w:p>
    <w:p w:rsidR="00A207A8" w:rsidRDefault="00A9430B" w:rsidP="00A9430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>
        <w:t>r</w:t>
      </w:r>
      <w:r w:rsidR="00A207A8">
        <w:t>eprezentuje Samorząd w kontaktach z Dyrekcją szkoły, Radą Pedagogiczną oraz organizacjami</w:t>
      </w:r>
      <w:r>
        <w:t xml:space="preserve"> działającymi na terenie Szkoły,</w:t>
      </w:r>
    </w:p>
    <w:p w:rsidR="00A207A8" w:rsidRDefault="00A207A8" w:rsidP="00A9430B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</w:pPr>
      <w:r>
        <w:t>Opracowuje sprawozdania z pracy Samorządu i składa je za pośrednictwem swego opiekuna Radzie Pedagogicznej na jej plenarnym posiedzeniu.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>
        <w:t>Regulamin Samorządu, ewentualne w nim zmiany, roczny plan pracy oraz istotne dla społeczności uczniowskiej decyzji Samorządu uchwalone są zwykłą większością głosów przy istniejącym quorum.</w:t>
      </w:r>
    </w:p>
    <w:p w:rsidR="00A207A8" w:rsidRDefault="00A207A8" w:rsidP="00A9430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>
        <w:t>Prawo zgłaszania kandydatów do organów Samorządu Uczniowskiego mają wszyscy uczniowie.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>
        <w:t>Samorządy / klasowy i szkolny / mogą posiadać właśnie fundusze pochodzące z:</w:t>
      </w:r>
    </w:p>
    <w:p w:rsidR="00A207A8" w:rsidRDefault="00A9430B" w:rsidP="00A9430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</w:pPr>
      <w:r>
        <w:t>d</w:t>
      </w:r>
      <w:r w:rsidR="00A207A8">
        <w:t>obrowolnych składek</w:t>
      </w:r>
      <w:r>
        <w:t>,</w:t>
      </w:r>
    </w:p>
    <w:p w:rsidR="00A207A8" w:rsidRDefault="00A9430B" w:rsidP="00A9430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</w:pPr>
      <w:r>
        <w:t>z</w:t>
      </w:r>
      <w:r w:rsidR="00A207A8">
        <w:t>e świadczenia odp</w:t>
      </w:r>
      <w:r w:rsidR="00FE1038">
        <w:t>łatnej działalności,</w:t>
      </w:r>
    </w:p>
    <w:p w:rsidR="00A207A8" w:rsidRDefault="00A9430B" w:rsidP="00A9430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</w:pPr>
      <w:r>
        <w:t>d</w:t>
      </w:r>
      <w:r w:rsidR="00A207A8">
        <w:t>arowizny osób fizycznych, prawnych i innych jednostek organizacyjnych, jak również</w:t>
      </w:r>
      <w:r>
        <w:br/>
      </w:r>
      <w:r w:rsidR="00A207A8">
        <w:t>od Rady Rodziców</w:t>
      </w:r>
      <w:r w:rsidR="00FE1038">
        <w:t>,</w:t>
      </w:r>
    </w:p>
    <w:p w:rsidR="00A207A8" w:rsidRDefault="00A9430B" w:rsidP="00A9430B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</w:pPr>
      <w:r>
        <w:t>innych źródeł.</w:t>
      </w:r>
    </w:p>
    <w:p w:rsidR="00A207A8" w:rsidRDefault="00A207A8" w:rsidP="00A9430B">
      <w:pPr>
        <w:spacing w:line="360" w:lineRule="auto"/>
        <w:ind w:left="360"/>
        <w:jc w:val="both"/>
      </w:pPr>
    </w:p>
    <w:p w:rsidR="00A207A8" w:rsidRDefault="00A207A8" w:rsidP="00A9430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>
        <w:t>Dysponentami środków finansowych samorządu Uczniowskiego jest Opiekun Samorządu</w:t>
      </w:r>
      <w:r w:rsidR="00FE1038">
        <w:br/>
      </w:r>
      <w:r>
        <w:t>i jego skarbnik</w:t>
      </w:r>
      <w:r w:rsidR="00A9430B">
        <w:t>.</w:t>
      </w:r>
    </w:p>
    <w:p w:rsidR="00A207A8" w:rsidRDefault="00A207A8" w:rsidP="00A9430B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</w:pPr>
      <w:r>
        <w:t>Sprawozdanie z działalności finansowej za rok ubiegły Samorządowi Uczniowskiemu przedstawia jego Opiekun wraz ze skarbnikiem w miesiącu wrześniu nowego roku szkolnego.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A207A8" w:rsidRDefault="00A207A8" w:rsidP="00A9430B">
      <w:pPr>
        <w:spacing w:line="360" w:lineRule="auto"/>
        <w:jc w:val="both"/>
        <w:rPr>
          <w:b/>
        </w:rPr>
      </w:pPr>
    </w:p>
    <w:p w:rsidR="00A207A8" w:rsidRDefault="00A207A8" w:rsidP="00A9430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>
        <w:t>Samorząd Uczniowski współuczestniczy w:</w:t>
      </w:r>
    </w:p>
    <w:p w:rsidR="00A207A8" w:rsidRDefault="00A9430B" w:rsidP="00A9430B">
      <w:pPr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</w:pPr>
      <w:r>
        <w:t>o</w:t>
      </w:r>
      <w:r w:rsidR="00A207A8">
        <w:t>rganizowaniu uroczystości szkolnych i apeli</w:t>
      </w:r>
      <w:r>
        <w:t>,</w:t>
      </w:r>
    </w:p>
    <w:p w:rsidR="00A207A8" w:rsidRDefault="00A9430B" w:rsidP="00A9430B">
      <w:pPr>
        <w:widowControl/>
        <w:numPr>
          <w:ilvl w:val="1"/>
          <w:numId w:val="10"/>
        </w:numPr>
        <w:autoSpaceDE/>
        <w:autoSpaceDN/>
        <w:adjustRightInd/>
        <w:spacing w:line="360" w:lineRule="auto"/>
        <w:jc w:val="both"/>
      </w:pPr>
      <w:r>
        <w:t>p</w:t>
      </w:r>
      <w:r w:rsidR="00A207A8">
        <w:t>rzeprowadzeniu zbiórek środków finansowych l</w:t>
      </w:r>
      <w:r>
        <w:t>ub rzeczowych na cele społeczne,</w:t>
      </w:r>
    </w:p>
    <w:p w:rsidR="00A207A8" w:rsidRDefault="00A207A8" w:rsidP="00A9430B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</w:pPr>
      <w:r>
        <w:t>Samorząd Uczniowski ma prawo współuczestnictwa w posiedzeniu Rady Pedagogicznej poprzez swoich przedstawicieli.</w:t>
      </w:r>
    </w:p>
    <w:p w:rsidR="003A4F52" w:rsidRDefault="003A4F52" w:rsidP="003A4F52">
      <w:pPr>
        <w:spacing w:line="360" w:lineRule="auto"/>
        <w:rPr>
          <w:b/>
        </w:rPr>
      </w:pPr>
    </w:p>
    <w:p w:rsidR="003A4F52" w:rsidRPr="003A4F52" w:rsidRDefault="003A4F52" w:rsidP="003A4F52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A207A8" w:rsidRDefault="00A207A8" w:rsidP="00A9430B">
      <w:pPr>
        <w:spacing w:line="360" w:lineRule="auto"/>
        <w:jc w:val="both"/>
      </w:pPr>
    </w:p>
    <w:p w:rsidR="00A207A8" w:rsidRDefault="00A207A8" w:rsidP="00A9430B">
      <w:pPr>
        <w:spacing w:line="360" w:lineRule="auto"/>
        <w:jc w:val="both"/>
      </w:pPr>
      <w:r>
        <w:t>Regulamin Samorządu Uczniowskiego został uchwalony w dniu 20.09.2007r. i zatwierdzony przez Radę Pedagogiczną w dniu 25.09.2007r.</w:t>
      </w:r>
    </w:p>
    <w:p w:rsidR="00A207A8" w:rsidRDefault="00A207A8" w:rsidP="00A9430B">
      <w:pPr>
        <w:spacing w:line="360" w:lineRule="auto"/>
        <w:jc w:val="both"/>
      </w:pPr>
    </w:p>
    <w:sectPr w:rsidR="00A207A8" w:rsidSect="00AE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F14"/>
    <w:multiLevelType w:val="hybridMultilevel"/>
    <w:tmpl w:val="21564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650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3CA98E0">
      <w:start w:val="1"/>
      <w:numFmt w:val="none"/>
      <w:lvlText w:val="1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65E8"/>
    <w:multiLevelType w:val="hybridMultilevel"/>
    <w:tmpl w:val="4406046A"/>
    <w:lvl w:ilvl="0" w:tplc="D884DC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022F0"/>
    <w:multiLevelType w:val="hybridMultilevel"/>
    <w:tmpl w:val="136C7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48D5"/>
    <w:multiLevelType w:val="hybridMultilevel"/>
    <w:tmpl w:val="295409C2"/>
    <w:lvl w:ilvl="0" w:tplc="77825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C07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CA89C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95A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40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8F7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780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2F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03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46AB5"/>
    <w:multiLevelType w:val="hybridMultilevel"/>
    <w:tmpl w:val="F334BBB2"/>
    <w:lvl w:ilvl="0" w:tplc="9EEE8D20">
      <w:start w:val="1"/>
      <w:numFmt w:val="decimal"/>
      <w:lvlText w:val="%1."/>
      <w:lvlJc w:val="left"/>
      <w:pPr>
        <w:ind w:left="720" w:hanging="360"/>
      </w:pPr>
    </w:lvl>
    <w:lvl w:ilvl="1" w:tplc="9B962F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AE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45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257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2D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249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C73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C0405"/>
    <w:multiLevelType w:val="hybridMultilevel"/>
    <w:tmpl w:val="1CEA9184"/>
    <w:lvl w:ilvl="0" w:tplc="35928D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5A4E85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7F63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68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22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420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6E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26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0F3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F5DAC"/>
    <w:multiLevelType w:val="hybridMultilevel"/>
    <w:tmpl w:val="9AA8BBFA"/>
    <w:lvl w:ilvl="0" w:tplc="5936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5298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8D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60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E9A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E8C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809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83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8F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65379"/>
    <w:multiLevelType w:val="hybridMultilevel"/>
    <w:tmpl w:val="37B6A8C8"/>
    <w:lvl w:ilvl="0" w:tplc="5B3C8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20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6A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2D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284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A3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47E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29F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A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F5A6C"/>
    <w:multiLevelType w:val="hybridMultilevel"/>
    <w:tmpl w:val="0D56F4E2"/>
    <w:lvl w:ilvl="0" w:tplc="351837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3EC6985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2FE822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5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4B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A45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43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865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CB0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636C4"/>
    <w:multiLevelType w:val="hybridMultilevel"/>
    <w:tmpl w:val="2E362720"/>
    <w:lvl w:ilvl="0" w:tplc="BEEE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3A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0F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A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3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61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A1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A3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E4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7A8"/>
    <w:rsid w:val="000340BE"/>
    <w:rsid w:val="00061598"/>
    <w:rsid w:val="000872C4"/>
    <w:rsid w:val="000B5552"/>
    <w:rsid w:val="000C3BE3"/>
    <w:rsid w:val="000E6778"/>
    <w:rsid w:val="000F25DC"/>
    <w:rsid w:val="0013469F"/>
    <w:rsid w:val="001358C2"/>
    <w:rsid w:val="00135A4B"/>
    <w:rsid w:val="00135AF1"/>
    <w:rsid w:val="00141AEC"/>
    <w:rsid w:val="00160786"/>
    <w:rsid w:val="00173814"/>
    <w:rsid w:val="00180EEF"/>
    <w:rsid w:val="00186CA0"/>
    <w:rsid w:val="001B0AAE"/>
    <w:rsid w:val="001C0AC5"/>
    <w:rsid w:val="001C52D0"/>
    <w:rsid w:val="001D1BD0"/>
    <w:rsid w:val="001D7F1A"/>
    <w:rsid w:val="001E4B64"/>
    <w:rsid w:val="00206585"/>
    <w:rsid w:val="00237959"/>
    <w:rsid w:val="00247B47"/>
    <w:rsid w:val="002D4267"/>
    <w:rsid w:val="002E1A1C"/>
    <w:rsid w:val="002E67F7"/>
    <w:rsid w:val="002F71D4"/>
    <w:rsid w:val="00316BA2"/>
    <w:rsid w:val="003638FB"/>
    <w:rsid w:val="0038351F"/>
    <w:rsid w:val="003A4F52"/>
    <w:rsid w:val="003B4EF5"/>
    <w:rsid w:val="00423033"/>
    <w:rsid w:val="00434E5A"/>
    <w:rsid w:val="00435E4C"/>
    <w:rsid w:val="004724AD"/>
    <w:rsid w:val="004B4D3B"/>
    <w:rsid w:val="004D18C4"/>
    <w:rsid w:val="004E2F7E"/>
    <w:rsid w:val="0051508A"/>
    <w:rsid w:val="00517074"/>
    <w:rsid w:val="00555EC4"/>
    <w:rsid w:val="005606B4"/>
    <w:rsid w:val="005A5FF0"/>
    <w:rsid w:val="005E2C19"/>
    <w:rsid w:val="006304FD"/>
    <w:rsid w:val="006322BD"/>
    <w:rsid w:val="006A4F80"/>
    <w:rsid w:val="006B2A2F"/>
    <w:rsid w:val="006C386A"/>
    <w:rsid w:val="0072361A"/>
    <w:rsid w:val="007246FF"/>
    <w:rsid w:val="00727887"/>
    <w:rsid w:val="00741C73"/>
    <w:rsid w:val="0076291A"/>
    <w:rsid w:val="007657E6"/>
    <w:rsid w:val="0078346C"/>
    <w:rsid w:val="007868DE"/>
    <w:rsid w:val="00795213"/>
    <w:rsid w:val="007A2401"/>
    <w:rsid w:val="007A28D6"/>
    <w:rsid w:val="007E7A08"/>
    <w:rsid w:val="007F2CE7"/>
    <w:rsid w:val="007F4C74"/>
    <w:rsid w:val="00807CEC"/>
    <w:rsid w:val="008658A0"/>
    <w:rsid w:val="00881EF7"/>
    <w:rsid w:val="008F151D"/>
    <w:rsid w:val="00915749"/>
    <w:rsid w:val="009178D4"/>
    <w:rsid w:val="00935C48"/>
    <w:rsid w:val="00946B3C"/>
    <w:rsid w:val="00993D34"/>
    <w:rsid w:val="009B59F6"/>
    <w:rsid w:val="009D501F"/>
    <w:rsid w:val="009E354A"/>
    <w:rsid w:val="00A07662"/>
    <w:rsid w:val="00A144E6"/>
    <w:rsid w:val="00A207A8"/>
    <w:rsid w:val="00A73666"/>
    <w:rsid w:val="00A9430B"/>
    <w:rsid w:val="00AA6CAA"/>
    <w:rsid w:val="00AD7A39"/>
    <w:rsid w:val="00AE00A2"/>
    <w:rsid w:val="00AE50D4"/>
    <w:rsid w:val="00AE79BE"/>
    <w:rsid w:val="00B62D21"/>
    <w:rsid w:val="00BB2293"/>
    <w:rsid w:val="00BD7ABC"/>
    <w:rsid w:val="00BE3C8F"/>
    <w:rsid w:val="00C05A8A"/>
    <w:rsid w:val="00C43324"/>
    <w:rsid w:val="00C93320"/>
    <w:rsid w:val="00CE1BCE"/>
    <w:rsid w:val="00CF31E0"/>
    <w:rsid w:val="00D1399D"/>
    <w:rsid w:val="00D15F8F"/>
    <w:rsid w:val="00D21E9D"/>
    <w:rsid w:val="00D32139"/>
    <w:rsid w:val="00D3453E"/>
    <w:rsid w:val="00D4140C"/>
    <w:rsid w:val="00D5662E"/>
    <w:rsid w:val="00D87F63"/>
    <w:rsid w:val="00DA594D"/>
    <w:rsid w:val="00E07BD4"/>
    <w:rsid w:val="00E25ED7"/>
    <w:rsid w:val="00E4141D"/>
    <w:rsid w:val="00E45E2D"/>
    <w:rsid w:val="00E47252"/>
    <w:rsid w:val="00E877A5"/>
    <w:rsid w:val="00EA5BDD"/>
    <w:rsid w:val="00EB2221"/>
    <w:rsid w:val="00EC1631"/>
    <w:rsid w:val="00EE014E"/>
    <w:rsid w:val="00EE509E"/>
    <w:rsid w:val="00EF5C11"/>
    <w:rsid w:val="00F36B23"/>
    <w:rsid w:val="00F409E5"/>
    <w:rsid w:val="00F664EF"/>
    <w:rsid w:val="00F90DE9"/>
    <w:rsid w:val="00FA6EAE"/>
    <w:rsid w:val="00FB6447"/>
    <w:rsid w:val="00FC4CC5"/>
    <w:rsid w:val="00FD39EB"/>
    <w:rsid w:val="00FD56DD"/>
    <w:rsid w:val="00FE1038"/>
    <w:rsid w:val="00FE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766</Words>
  <Characters>4599</Characters>
  <Application>Microsoft Office Word</Application>
  <DocSecurity>0</DocSecurity>
  <Lines>38</Lines>
  <Paragraphs>10</Paragraphs>
  <ScaleCrop>false</ScaleCrop>
  <Company>Zespół Szkół Ekonomicznych w Kaliszu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4</cp:revision>
  <dcterms:created xsi:type="dcterms:W3CDTF">2010-06-02T11:23:00Z</dcterms:created>
  <dcterms:modified xsi:type="dcterms:W3CDTF">2013-01-30T17:19:00Z</dcterms:modified>
</cp:coreProperties>
</file>